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66" w:rsidRPr="00D92CA7" w:rsidRDefault="00944864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D8E4565" wp14:editId="36092822">
            <wp:simplePos x="0" y="0"/>
            <wp:positionH relativeFrom="margin">
              <wp:posOffset>372140</wp:posOffset>
            </wp:positionH>
            <wp:positionV relativeFrom="paragraph">
              <wp:posOffset>4031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166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="00057166"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="00057166"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057166" w:rsidRPr="00D61748" w:rsidRDefault="00057166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057166" w:rsidRPr="00AF6031" w:rsidRDefault="00057166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AF603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AF603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AF603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AF6031" w:rsidRPr="00AF6031" w:rsidRDefault="00AF6031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+ 7 994-0-119-991</w:t>
      </w:r>
    </w:p>
    <w:p w:rsidR="00057166" w:rsidRPr="00AF6031" w:rsidRDefault="00057166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AF6031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AF6031">
        <w:rPr>
          <w:sz w:val="28"/>
          <w:szCs w:val="28"/>
          <w:lang w:val="ru-RU"/>
        </w:rPr>
        <w:t xml:space="preserve"> </w:t>
      </w:r>
      <w:hyperlink r:id="rId7" w:history="1"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AF603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AF603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AF603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r w:rsidRPr="00AF603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057166" w:rsidRDefault="00057166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8" w:history="1">
        <w:r w:rsidR="00944864" w:rsidRPr="00D769E0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057166" w:rsidRPr="001A7039" w:rsidRDefault="00057166" w:rsidP="00057166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1A7039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1A7039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9" w:history="1"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1A7039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r w:rsidRPr="001A7039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6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</w:hyperlink>
    </w:p>
    <w:p w:rsidR="00057166" w:rsidRDefault="00057166" w:rsidP="00057166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057166" w:rsidRDefault="00057166" w:rsidP="00057166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057166" w:rsidRPr="009C3531" w:rsidRDefault="001D24DF" w:rsidP="00057166">
      <w:pPr>
        <w:tabs>
          <w:tab w:val="left" w:pos="1875"/>
        </w:tabs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 w:eastAsia="ru-RU"/>
        </w:rPr>
      </w:pPr>
      <w:r w:rsidRPr="009C3531">
        <w:rPr>
          <w:rFonts w:ascii="Times New Roman" w:eastAsia="Calibri" w:hAnsi="Times New Roman" w:cs="Times New Roman"/>
          <w:b/>
          <w:i/>
          <w:sz w:val="44"/>
          <w:szCs w:val="44"/>
          <w:lang w:val="ru-RU" w:eastAsia="ru-RU"/>
        </w:rPr>
        <w:t>ИНКОУ (БАЮЙЦЗЮАНЬ)</w:t>
      </w:r>
    </w:p>
    <w:p w:rsidR="00057166" w:rsidRPr="009C3531" w:rsidRDefault="00057166" w:rsidP="00057166">
      <w:pPr>
        <w:tabs>
          <w:tab w:val="left" w:pos="1875"/>
        </w:tabs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ru-RU" w:eastAsia="ru-RU"/>
        </w:rPr>
      </w:pPr>
      <w:r w:rsidRPr="009C3531">
        <w:rPr>
          <w:rFonts w:ascii="Times New Roman" w:eastAsia="Calibri" w:hAnsi="Times New Roman" w:cs="Times New Roman"/>
          <w:b/>
          <w:i/>
          <w:sz w:val="44"/>
          <w:szCs w:val="44"/>
          <w:lang w:val="ru-RU" w:eastAsia="ru-RU"/>
        </w:rPr>
        <w:t>САНАТОРИЙ «ДОЛГОЖИТЕЛЬ»</w:t>
      </w:r>
    </w:p>
    <w:p w:rsidR="00057166" w:rsidRPr="00FD05A9" w:rsidRDefault="00057166" w:rsidP="00B417EE">
      <w:pPr>
        <w:jc w:val="center"/>
        <w:rPr>
          <w:rFonts w:ascii="Times New Roman" w:eastAsia="Calibri" w:hAnsi="Times New Roman" w:cs="Times New Roman"/>
          <w:sz w:val="24"/>
          <w:lang w:val="ru-RU" w:eastAsia="ru-RU"/>
        </w:rPr>
      </w:pPr>
      <w:r w:rsidRPr="00FD05A9">
        <w:rPr>
          <w:rFonts w:ascii="Times New Roman" w:eastAsia="Calibri" w:hAnsi="Times New Roman" w:cs="Times New Roman"/>
          <w:sz w:val="24"/>
          <w:lang w:val="ru-RU" w:eastAsia="ru-RU"/>
        </w:rPr>
        <w:t xml:space="preserve">Владивосток – Краскино – Хуньчунь – </w:t>
      </w:r>
      <w:r w:rsidR="000918B3">
        <w:rPr>
          <w:rFonts w:ascii="Times New Roman" w:eastAsia="Calibri" w:hAnsi="Times New Roman" w:cs="Times New Roman"/>
          <w:sz w:val="24"/>
          <w:lang w:val="ru-RU" w:eastAsia="ru-RU"/>
        </w:rPr>
        <w:t xml:space="preserve">Инкоу – </w:t>
      </w:r>
      <w:r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БАЮЙЦЗЮАНЬ</w:t>
      </w:r>
      <w:r w:rsidRPr="00FD05A9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 xml:space="preserve"> </w:t>
      </w:r>
      <w:r w:rsidRPr="00FD05A9">
        <w:rPr>
          <w:rFonts w:ascii="Times New Roman" w:eastAsia="Calibri" w:hAnsi="Times New Roman" w:cs="Times New Roman"/>
          <w:sz w:val="24"/>
          <w:lang w:val="ru-RU" w:eastAsia="ru-RU"/>
        </w:rPr>
        <w:t xml:space="preserve">– </w:t>
      </w:r>
      <w:r w:rsidR="00B417EE">
        <w:rPr>
          <w:rFonts w:ascii="Times New Roman" w:eastAsia="Calibri" w:hAnsi="Times New Roman" w:cs="Times New Roman"/>
          <w:sz w:val="24"/>
          <w:lang w:val="ru-RU" w:eastAsia="ru-RU"/>
        </w:rPr>
        <w:t xml:space="preserve">Инкоу – </w:t>
      </w:r>
      <w:r w:rsidRPr="00FD05A9">
        <w:rPr>
          <w:rFonts w:ascii="Times New Roman" w:eastAsia="Calibri" w:hAnsi="Times New Roman" w:cs="Times New Roman"/>
          <w:sz w:val="24"/>
          <w:lang w:val="ru-RU" w:eastAsia="ru-RU"/>
        </w:rPr>
        <w:t xml:space="preserve"> Хуньчунь – Краскино – Владивосток</w:t>
      </w:r>
    </w:p>
    <w:p w:rsidR="00057166" w:rsidRPr="002023E3" w:rsidRDefault="001A7039" w:rsidP="00057166">
      <w:pPr>
        <w:jc w:val="center"/>
        <w:rPr>
          <w:rFonts w:ascii="Times New Roman" w:eastAsia="Calibri" w:hAnsi="Times New Roman" w:cs="Times New Roman"/>
          <w:i/>
          <w:sz w:val="24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  <w:t>10 дней /9</w:t>
      </w:r>
      <w:r w:rsidR="00057166" w:rsidRPr="002023E3"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  <w:t xml:space="preserve"> ночей, </w:t>
      </w:r>
      <w:r w:rsidR="00057166" w:rsidRPr="002023E3">
        <w:rPr>
          <w:rFonts w:ascii="Times New Roman" w:eastAsia="Calibri" w:hAnsi="Times New Roman" w:cs="Times New Roman"/>
          <w:i/>
          <w:sz w:val="24"/>
          <w:u w:val="single"/>
          <w:lang w:val="ru-RU" w:eastAsia="ru-RU"/>
        </w:rPr>
        <w:t xml:space="preserve">авто+жд. </w:t>
      </w:r>
    </w:p>
    <w:p w:rsidR="00057166" w:rsidRDefault="00057166" w:rsidP="00057166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Клиника «Долгожитель» создана на базе традиционной китайской медицины и последних современных исследований в области медицины. Это утвержденное городским управлением здравоохранения, современное лечебное учреждение, созданное докторами профессионалами с большим опытом работы.</w:t>
      </w:r>
    </w:p>
    <w:p w:rsidR="00057166" w:rsidRPr="00057166" w:rsidRDefault="00057166" w:rsidP="00057166">
      <w:pPr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Особенность этой клиники в том, что она расположена в экологически чистом районе, в некоторой</w:t>
      </w:r>
      <w:r w:rsidR="007F7DDD">
        <w:rPr>
          <w:rFonts w:ascii="Times New Roman" w:eastAsia="Times New Roman" w:hAnsi="Times New Roman" w:cs="Times New Roman"/>
          <w:lang w:val="ru-RU" w:eastAsia="ru-RU"/>
        </w:rPr>
        <w:t xml:space="preserve"> удаленности от города Далянь.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Это целый туристический комплекс, который расположен в природном экологически чистом районе. Туристический район Баюйцюань – это </w:t>
      </w:r>
      <w:r w:rsidR="001D24DF">
        <w:rPr>
          <w:rFonts w:ascii="Times New Roman" w:eastAsia="Times New Roman" w:hAnsi="Times New Roman" w:cs="Times New Roman"/>
          <w:lang w:val="ru-RU" w:eastAsia="ru-RU"/>
        </w:rPr>
        <w:t xml:space="preserve">приморский район города Инкоу, здесь есть три песчаных ухоженных пляжа. Плюсы клиники в том, что здесь можно совместить лечение с полноценным отдыхом как зимой, так и летом. Все удобства и развлечения находятся в шаговой доступности. Для пациентов клиники зимой работает горнолыжная база, где можно взять в прокат все необходимое снаряжение для катания на лыжах и сноуборде, также есть детские и взрослые горки разной степени сложности. Летом для пациентов клиники доступен пляжный отдых, активный морской отдых, гольф-клуб, винодельня. Круглый год здесь работает природный термальный источник, а также множество различных ванн и саун при источнике (чайная, травяная ванны, ванны с рыботерапией, бамбуковая сауна) </w:t>
      </w:r>
    </w:p>
    <w:p w:rsidR="00057166" w:rsidRPr="00057166" w:rsidRDefault="00057166" w:rsidP="00057166">
      <w:pPr>
        <w:rPr>
          <w:rFonts w:ascii="Times New Roman" w:eastAsia="Calibri" w:hAnsi="Times New Roman" w:cs="Times New Roman"/>
          <w:sz w:val="24"/>
          <w:lang w:val="ru-RU" w:eastAsia="ru-RU"/>
        </w:rPr>
      </w:pPr>
      <w:r w:rsidRPr="00057166">
        <w:rPr>
          <w:rFonts w:ascii="Times New Roman" w:eastAsia="Calibri" w:hAnsi="Times New Roman" w:cs="Times New Roman"/>
          <w:b/>
          <w:sz w:val="24"/>
          <w:lang w:val="ru-RU" w:eastAsia="ru-RU"/>
        </w:rPr>
        <w:t>Программа тура: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7"/>
        <w:gridCol w:w="8901"/>
      </w:tblGrid>
      <w:tr w:rsidR="001D24DF" w:rsidRPr="00177D19" w:rsidTr="009C3531">
        <w:trPr>
          <w:trHeight w:val="1754"/>
        </w:trPr>
        <w:tc>
          <w:tcPr>
            <w:tcW w:w="1447" w:type="dxa"/>
          </w:tcPr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 w:eastAsia="ru-RU"/>
              </w:rPr>
            </w:pPr>
            <w:r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  <w:t>1 день</w:t>
            </w:r>
          </w:p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lang w:val="ru-RU" w:eastAsia="ru-RU"/>
              </w:rPr>
            </w:pPr>
          </w:p>
        </w:tc>
        <w:tc>
          <w:tcPr>
            <w:tcW w:w="8901" w:type="dxa"/>
          </w:tcPr>
          <w:p w:rsidR="00057166" w:rsidRPr="009C3531" w:rsidRDefault="00057166" w:rsidP="00177D19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Отправление туристов на автобусе из г. Влади</w:t>
            </w:r>
            <w:r w:rsidR="001D24DF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востока (ост. Баляева</w:t>
            </w:r>
            <w:r w:rsidR="00981ACB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/Автовокзал</w:t>
            </w:r>
            <w:r w:rsidR="001D24DF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,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время выезда уточняется в фирме накануне) по маршруту Владивосток – Краскино – Хуньчунь. Остановка в п. Барабаш - 20 мин. В п/п Краскино прохождение таможенного и пограничного контроля РФ и КНР. </w:t>
            </w:r>
            <w:r w:rsidR="00D55C04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Оформление </w:t>
            </w:r>
            <w:r w:rsidR="001D24DF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упрощенной формы</w:t>
            </w:r>
            <w:r w:rsidR="00C86DE9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однократной туристической </w:t>
            </w:r>
            <w:r w:rsidR="001D24DF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китайской визы.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Прибытие в г. Хуньчунь. Встреча с представителем принимающей компании. </w:t>
            </w:r>
            <w:r w:rsidR="00177D19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Трансфер туристов на ж/д вокзал. В 15:42 отправлени</w:t>
            </w:r>
            <w:r w:rsidR="00C86DE9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е туристов скоростным поездом (втор</w:t>
            </w:r>
            <w:r w:rsidR="00177D19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ой класс) по маршруту Хуньчунь – Инкоу. В 21:36 прибытие туристов в г. Инкоу. Встреча с представителем принимающей компании. Трансфер туристов по маршруту Инкоу – Байюцзюань, санаторий «Долгожитель». Размещение туристов выбранной категории номеров. Свободное время. Отдых.</w:t>
            </w:r>
          </w:p>
        </w:tc>
      </w:tr>
      <w:tr w:rsidR="001D24DF" w:rsidRPr="00981ACB" w:rsidTr="009C3531">
        <w:trPr>
          <w:trHeight w:val="835"/>
        </w:trPr>
        <w:tc>
          <w:tcPr>
            <w:tcW w:w="1447" w:type="dxa"/>
          </w:tcPr>
          <w:p w:rsidR="00057166" w:rsidRPr="009C3531" w:rsidRDefault="00177D19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2</w:t>
            </w:r>
            <w:r w:rsidR="007370D5"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 xml:space="preserve"> – 8</w:t>
            </w:r>
            <w:r w:rsidR="00057166"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 xml:space="preserve"> день</w:t>
            </w:r>
          </w:p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8901" w:type="dxa"/>
          </w:tcPr>
          <w:p w:rsidR="00057166" w:rsidRPr="009C3531" w:rsidRDefault="004C1359" w:rsidP="004C1359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9C35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Завтрак</w:t>
            </w:r>
            <w:r w:rsidR="00DC503D" w:rsidRPr="009C35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в ресторане гостиницы</w:t>
            </w:r>
            <w:r w:rsidRPr="009C35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(шведский стол) – преимущественно китайская национальная кухня. </w:t>
            </w:r>
            <w:r w:rsidR="00057166" w:rsidRPr="009C35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Прохождение оздоровительных процедур (туристы оплачивают самостоятельно). </w:t>
            </w:r>
            <w:r w:rsidRPr="009C353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Посещение термальных источников (108 ванн), бассейна, сауны (без ограничения по времени).</w:t>
            </w:r>
          </w:p>
        </w:tc>
      </w:tr>
      <w:tr w:rsidR="001D24DF" w:rsidRPr="004C1359" w:rsidTr="009C3531">
        <w:trPr>
          <w:trHeight w:val="652"/>
        </w:trPr>
        <w:tc>
          <w:tcPr>
            <w:tcW w:w="1447" w:type="dxa"/>
          </w:tcPr>
          <w:p w:rsidR="00057166" w:rsidRPr="009C3531" w:rsidRDefault="007370D5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</w:pPr>
            <w:r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  <w:t>9</w:t>
            </w:r>
            <w:r w:rsidR="00057166"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  <w:t xml:space="preserve"> день</w:t>
            </w:r>
          </w:p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</w:pPr>
          </w:p>
        </w:tc>
        <w:tc>
          <w:tcPr>
            <w:tcW w:w="8901" w:type="dxa"/>
          </w:tcPr>
          <w:p w:rsidR="00057166" w:rsidRPr="009C3531" w:rsidRDefault="004C1359" w:rsidP="004C1359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Завтрак </w:t>
            </w:r>
            <w:r w:rsidR="00DC503D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в ресторане гостиницы 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(шведский стол) – преимущественно китайская национальная кухня.</w:t>
            </w:r>
            <w:r w:rsidR="00177D19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Сдача гостиничных номеров. </w:t>
            </w:r>
            <w:r w:rsidR="00057166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Встреча с представителем принимающей компании. Трансфер туристов на ж/д вок</w:t>
            </w:r>
            <w:r w:rsidR="00841D23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зал</w:t>
            </w:r>
            <w:r w:rsidR="00CB1832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.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В 08:23</w:t>
            </w:r>
            <w:r w:rsidR="00057166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отправление туристов скорос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тны</w:t>
            </w:r>
            <w:r w:rsidR="00964F35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м поездом</w:t>
            </w:r>
            <w:r w:rsidR="00C86DE9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(второй класс)</w:t>
            </w:r>
            <w:r w:rsidR="00964F35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по маршруту Инкоу</w:t>
            </w:r>
            <w:r w:rsidR="00057166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– Х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уньчунь. В 14:30</w:t>
            </w:r>
            <w:r w:rsidR="00057166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прибытие туристов в г. Хуньчунь. Встреча с представителем принимающей компании. Трансфер в гостин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ицу. Размещение в гостинице 3*.</w:t>
            </w:r>
            <w:r w:rsidR="00057166"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Свободное время. Отдых</w:t>
            </w:r>
          </w:p>
        </w:tc>
      </w:tr>
      <w:tr w:rsidR="001D24DF" w:rsidRPr="002A1B6A" w:rsidTr="009C3531">
        <w:trPr>
          <w:trHeight w:val="652"/>
        </w:trPr>
        <w:tc>
          <w:tcPr>
            <w:tcW w:w="1447" w:type="dxa"/>
          </w:tcPr>
          <w:p w:rsidR="00057166" w:rsidRPr="009C3531" w:rsidRDefault="007370D5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</w:pPr>
            <w:r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  <w:t xml:space="preserve">10 </w:t>
            </w:r>
            <w:r w:rsidR="00057166" w:rsidRPr="009C3531"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  <w:t>день</w:t>
            </w:r>
          </w:p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  <w:lang w:val="ru-RU" w:eastAsia="ru-RU"/>
              </w:rPr>
            </w:pPr>
          </w:p>
        </w:tc>
        <w:tc>
          <w:tcPr>
            <w:tcW w:w="8901" w:type="dxa"/>
          </w:tcPr>
          <w:p w:rsidR="00057166" w:rsidRPr="009C3531" w:rsidRDefault="00057166" w:rsidP="00B32689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Завтрак в ресторане гостиницы (шведский стол) – преимущественно китайская национальная кухня. Сдача гостиничных номеров. Отправление туристов из г. Хуньчунь по маршруту Хуньчунь – Краскино – Владивосток. Прохождение пограничного и таможенного контроля КНР и РФ. О</w:t>
            </w:r>
            <w:r w:rsidR="00D36426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становка в п. Барабаш – 20 мин</w:t>
            </w:r>
            <w:r w:rsidRPr="009C3531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. Прибытие в г. </w:t>
            </w:r>
            <w:r w:rsidRPr="007F7DDD">
              <w:rPr>
                <w:rFonts w:ascii="Times New Roman" w:eastAsia="Calibri" w:hAnsi="Times New Roman" w:cs="Times New Roman"/>
                <w:sz w:val="22"/>
                <w:szCs w:val="22"/>
                <w:lang w:val="ru-RU" w:eastAsia="ru-RU"/>
              </w:rPr>
              <w:t>Владивосток после 22:00 на автовокзал (2ая речка).</w:t>
            </w:r>
          </w:p>
        </w:tc>
      </w:tr>
    </w:tbl>
    <w:p w:rsidR="00CB1832" w:rsidRDefault="00CB1832" w:rsidP="00057166">
      <w:pPr>
        <w:rPr>
          <w:rFonts w:ascii="Times New Roman" w:eastAsia="Calibri" w:hAnsi="Times New Roman" w:cs="Times New Roman"/>
          <w:b/>
          <w:sz w:val="24"/>
          <w:lang w:val="ru-RU" w:eastAsia="ru-RU"/>
        </w:rPr>
      </w:pPr>
    </w:p>
    <w:p w:rsidR="00CB1832" w:rsidRDefault="00CB1832" w:rsidP="00057166">
      <w:pPr>
        <w:rPr>
          <w:rFonts w:ascii="Times New Roman" w:eastAsia="Calibri" w:hAnsi="Times New Roman" w:cs="Times New Roman"/>
          <w:b/>
          <w:sz w:val="24"/>
          <w:lang w:val="ru-RU" w:eastAsia="ru-RU"/>
        </w:rPr>
      </w:pPr>
    </w:p>
    <w:p w:rsidR="00CB1832" w:rsidRDefault="00CB1832" w:rsidP="00057166">
      <w:pPr>
        <w:rPr>
          <w:rFonts w:ascii="Times New Roman" w:eastAsia="Calibri" w:hAnsi="Times New Roman" w:cs="Times New Roman"/>
          <w:b/>
          <w:sz w:val="24"/>
          <w:lang w:val="ru-RU" w:eastAsia="ru-RU"/>
        </w:rPr>
      </w:pPr>
    </w:p>
    <w:p w:rsidR="00057166" w:rsidRPr="007F7DDD" w:rsidRDefault="00057166" w:rsidP="00057166">
      <w:pPr>
        <w:rPr>
          <w:rFonts w:ascii="Times New Roman" w:eastAsia="Calibri" w:hAnsi="Times New Roman" w:cs="Times New Roman"/>
          <w:b/>
          <w:sz w:val="24"/>
          <w:lang w:val="ru-RU" w:eastAsia="ru-RU"/>
        </w:rPr>
      </w:pPr>
      <w:r w:rsidRPr="00FD05A9">
        <w:rPr>
          <w:rFonts w:ascii="Times New Roman" w:eastAsia="Calibri" w:hAnsi="Times New Roman" w:cs="Times New Roman"/>
          <w:b/>
          <w:sz w:val="24"/>
          <w:lang w:val="ru-RU" w:eastAsia="ru-RU"/>
        </w:rPr>
        <w:t xml:space="preserve">Стоимость тура указана на одного человека </w:t>
      </w:r>
      <w:r>
        <w:rPr>
          <w:rFonts w:ascii="Times New Roman" w:eastAsia="Calibri" w:hAnsi="Times New Roman" w:cs="Times New Roman"/>
          <w:b/>
          <w:sz w:val="24"/>
          <w:lang w:val="ru-RU" w:eastAsia="ru-RU"/>
        </w:rPr>
        <w:t>при 2х местном размещении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831"/>
        <w:gridCol w:w="2614"/>
        <w:gridCol w:w="2614"/>
      </w:tblGrid>
      <w:tr w:rsidR="00057166" w:rsidTr="00B32689">
        <w:tc>
          <w:tcPr>
            <w:tcW w:w="3397" w:type="dxa"/>
          </w:tcPr>
          <w:p w:rsidR="00057166" w:rsidRPr="002023E3" w:rsidRDefault="00057166" w:rsidP="00B32689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2023E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ГОСТИНИЦА</w:t>
            </w:r>
          </w:p>
        </w:tc>
        <w:tc>
          <w:tcPr>
            <w:tcW w:w="1831" w:type="dxa"/>
          </w:tcPr>
          <w:p w:rsidR="00057166" w:rsidRPr="002023E3" w:rsidRDefault="00057166" w:rsidP="00B32689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2023E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СТОИМОСТЬ</w:t>
            </w:r>
          </w:p>
        </w:tc>
        <w:tc>
          <w:tcPr>
            <w:tcW w:w="2614" w:type="dxa"/>
          </w:tcPr>
          <w:p w:rsidR="00057166" w:rsidRPr="002023E3" w:rsidRDefault="00057166" w:rsidP="00B32689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2023E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614" w:type="dxa"/>
          </w:tcPr>
          <w:p w:rsidR="00057166" w:rsidRPr="002023E3" w:rsidRDefault="00057166" w:rsidP="00B32689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2023E3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ДОПЛАТА ЗА ОДНОМЕСТНОЕ РАЗМЕЩЕНИЯ</w:t>
            </w:r>
          </w:p>
        </w:tc>
      </w:tr>
      <w:tr w:rsidR="00057166" w:rsidTr="00B32689">
        <w:tc>
          <w:tcPr>
            <w:tcW w:w="10456" w:type="dxa"/>
            <w:gridSpan w:val="4"/>
          </w:tcPr>
          <w:p w:rsidR="00057166" w:rsidRPr="004B5D59" w:rsidRDefault="00981ACB" w:rsidP="00B32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>СЕНТЯБРЬ</w:t>
            </w:r>
            <w:r w:rsidR="004C1359">
              <w:rPr>
                <w:rFonts w:ascii="Times New Roman" w:hAnsi="Times New Roman" w:cs="Times New Roman"/>
                <w:b/>
                <w:i/>
                <w:sz w:val="24"/>
                <w:highlight w:val="yellow"/>
                <w:u w:val="single"/>
                <w:lang w:val="ru-RU"/>
              </w:rPr>
              <w:t xml:space="preserve"> - ДЕКАБРЬ</w:t>
            </w:r>
          </w:p>
        </w:tc>
      </w:tr>
      <w:tr w:rsidR="00057166" w:rsidTr="00B32689">
        <w:tc>
          <w:tcPr>
            <w:tcW w:w="10456" w:type="dxa"/>
            <w:gridSpan w:val="4"/>
          </w:tcPr>
          <w:p w:rsidR="00057166" w:rsidRPr="00981ACB" w:rsidRDefault="00981ACB" w:rsidP="00B326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lang w:val="ru-RU"/>
              </w:rPr>
            </w:pP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8 дней/7 ночей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4C1359" w:rsidRPr="008B6C25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39 700 рублей</w:t>
            </w:r>
          </w:p>
        </w:tc>
        <w:tc>
          <w:tcPr>
            <w:tcW w:w="2614" w:type="dxa"/>
          </w:tcPr>
          <w:p w:rsidR="00057166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- 7 500 рублей</w:t>
            </w:r>
          </w:p>
        </w:tc>
        <w:tc>
          <w:tcPr>
            <w:tcW w:w="2614" w:type="dxa"/>
          </w:tcPr>
          <w:p w:rsidR="00057166" w:rsidRDefault="00CB1832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981ACB">
              <w:rPr>
                <w:rFonts w:ascii="Times New Roman" w:hAnsi="Times New Roman" w:cs="Times New Roman"/>
                <w:sz w:val="24"/>
                <w:lang w:val="ru-RU"/>
              </w:rPr>
              <w:t xml:space="preserve"> 12 300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4C1359" w:rsidRPr="008B6C25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41 500 рублей</w:t>
            </w:r>
          </w:p>
        </w:tc>
        <w:tc>
          <w:tcPr>
            <w:tcW w:w="2614" w:type="dxa"/>
          </w:tcPr>
          <w:p w:rsidR="00057166" w:rsidRDefault="00CB1832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8 000 рублей</w:t>
            </w:r>
          </w:p>
        </w:tc>
        <w:tc>
          <w:tcPr>
            <w:tcW w:w="2614" w:type="dxa"/>
          </w:tcPr>
          <w:p w:rsidR="00057166" w:rsidRDefault="00CB1832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14 300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  <w:p w:rsidR="004C1359" w:rsidRPr="008B6C25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45 500 рублей</w:t>
            </w:r>
          </w:p>
        </w:tc>
        <w:tc>
          <w:tcPr>
            <w:tcW w:w="2614" w:type="dxa"/>
          </w:tcPr>
          <w:p w:rsidR="00057166" w:rsidRDefault="00CB1832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12 700 рублей</w:t>
            </w:r>
          </w:p>
        </w:tc>
        <w:tc>
          <w:tcPr>
            <w:tcW w:w="2614" w:type="dxa"/>
          </w:tcPr>
          <w:p w:rsidR="00057166" w:rsidRDefault="00CB1832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19 000 рублей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57166" w:rsidTr="00B32689">
        <w:tc>
          <w:tcPr>
            <w:tcW w:w="10456" w:type="dxa"/>
            <w:gridSpan w:val="4"/>
          </w:tcPr>
          <w:p w:rsidR="00057166" w:rsidRPr="00981ACB" w:rsidRDefault="00981ACB" w:rsidP="00B326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9 дней/8</w:t>
            </w:r>
            <w:r w:rsidR="00057166"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 xml:space="preserve"> ночей</w:t>
            </w:r>
          </w:p>
        </w:tc>
      </w:tr>
      <w:tr w:rsidR="00057166" w:rsidTr="00B32689">
        <w:tc>
          <w:tcPr>
            <w:tcW w:w="3397" w:type="dxa"/>
          </w:tcPr>
          <w:p w:rsidR="004C1359" w:rsidRPr="008B6C25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057166" w:rsidRPr="008B6C25" w:rsidRDefault="00057166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41 700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981ACB">
              <w:rPr>
                <w:rFonts w:ascii="Times New Roman" w:hAnsi="Times New Roman" w:cs="Times New Roman"/>
                <w:sz w:val="24"/>
                <w:lang w:val="ru-RU"/>
              </w:rPr>
              <w:t xml:space="preserve"> 8 500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981ACB">
              <w:rPr>
                <w:rFonts w:ascii="Times New Roman" w:hAnsi="Times New Roman" w:cs="Times New Roman"/>
                <w:sz w:val="24"/>
                <w:lang w:val="ru-RU"/>
              </w:rPr>
              <w:t xml:space="preserve"> 14 500 рублей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4C1359" w:rsidRPr="008B6C25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43 700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9 500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16 700 рублей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  <w:p w:rsidR="004C1359" w:rsidRPr="008B6C25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48 500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14 500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22 000 рублей</w:t>
            </w:r>
          </w:p>
        </w:tc>
      </w:tr>
      <w:tr w:rsidR="00057166" w:rsidTr="00B32689">
        <w:tc>
          <w:tcPr>
            <w:tcW w:w="10456" w:type="dxa"/>
            <w:gridSpan w:val="4"/>
          </w:tcPr>
          <w:p w:rsidR="00057166" w:rsidRPr="00981ACB" w:rsidRDefault="00981ACB" w:rsidP="00B326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 xml:space="preserve">10 дней/9 </w:t>
            </w:r>
            <w:r w:rsidR="00057166"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ночей</w:t>
            </w:r>
          </w:p>
        </w:tc>
      </w:tr>
      <w:tr w:rsidR="00057166" w:rsidTr="00B32689">
        <w:tc>
          <w:tcPr>
            <w:tcW w:w="3397" w:type="dxa"/>
          </w:tcPr>
          <w:p w:rsidR="004C1359" w:rsidRPr="008B6C25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057166" w:rsidRPr="008B6C25" w:rsidRDefault="00057166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43 700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9 000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16 700 рублей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4C1359" w:rsidRPr="008B6C25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45 900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11 000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19 000 рублей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  <w:p w:rsidR="004C1359" w:rsidRPr="008B6C25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51 500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16 200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25 000 рублей</w:t>
            </w:r>
          </w:p>
        </w:tc>
      </w:tr>
      <w:tr w:rsidR="00057166" w:rsidTr="00B32689">
        <w:tc>
          <w:tcPr>
            <w:tcW w:w="10456" w:type="dxa"/>
            <w:gridSpan w:val="4"/>
          </w:tcPr>
          <w:p w:rsidR="00057166" w:rsidRPr="00981ACB" w:rsidRDefault="00981ACB" w:rsidP="00B326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11 дней/10</w:t>
            </w:r>
            <w:r w:rsidR="00057166"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ночей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4C1359" w:rsidRPr="008B6C25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45 700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9 700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18 800 рублей</w:t>
            </w:r>
          </w:p>
        </w:tc>
      </w:tr>
      <w:tr w:rsidR="00057166" w:rsidTr="00B32689">
        <w:tc>
          <w:tcPr>
            <w:tcW w:w="3397" w:type="dxa"/>
          </w:tcPr>
          <w:p w:rsidR="00057166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4C1359" w:rsidRPr="008B6C25" w:rsidRDefault="004C1359" w:rsidP="00B3268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057166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48 000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12 500 рублей</w:t>
            </w:r>
          </w:p>
        </w:tc>
        <w:tc>
          <w:tcPr>
            <w:tcW w:w="2614" w:type="dxa"/>
          </w:tcPr>
          <w:p w:rsidR="00057166" w:rsidRDefault="00DC503D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21 500 рублей</w:t>
            </w:r>
          </w:p>
        </w:tc>
      </w:tr>
      <w:tr w:rsidR="00057166" w:rsidTr="00B32689">
        <w:tc>
          <w:tcPr>
            <w:tcW w:w="3397" w:type="dxa"/>
          </w:tcPr>
          <w:p w:rsidR="00057166" w:rsidRPr="008B6C25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</w:tc>
        <w:tc>
          <w:tcPr>
            <w:tcW w:w="1831" w:type="dxa"/>
          </w:tcPr>
          <w:p w:rsidR="009C3531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54 500 рублей</w:t>
            </w:r>
          </w:p>
        </w:tc>
        <w:tc>
          <w:tcPr>
            <w:tcW w:w="2614" w:type="dxa"/>
          </w:tcPr>
          <w:p w:rsidR="00057166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18 000 рублей</w:t>
            </w:r>
          </w:p>
          <w:p w:rsidR="00981ACB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14" w:type="dxa"/>
          </w:tcPr>
          <w:p w:rsidR="00057166" w:rsidRDefault="009C3531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27 800 рублей</w:t>
            </w:r>
          </w:p>
        </w:tc>
      </w:tr>
      <w:tr w:rsidR="00981ACB" w:rsidTr="00937034">
        <w:tc>
          <w:tcPr>
            <w:tcW w:w="10456" w:type="dxa"/>
            <w:gridSpan w:val="4"/>
          </w:tcPr>
          <w:p w:rsidR="00981ACB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12 дней/11</w:t>
            </w: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ночей</w:t>
            </w:r>
          </w:p>
        </w:tc>
      </w:tr>
      <w:tr w:rsidR="00981ACB" w:rsidTr="00B32689">
        <w:tc>
          <w:tcPr>
            <w:tcW w:w="3397" w:type="dxa"/>
          </w:tcPr>
          <w:p w:rsidR="00981ACB" w:rsidRDefault="00981ACB" w:rsidP="00981AC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47 500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- 10 500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+ 21 000 рублей</w:t>
            </w:r>
          </w:p>
        </w:tc>
      </w:tr>
      <w:tr w:rsidR="00981ACB" w:rsidTr="00B32689">
        <w:tc>
          <w:tcPr>
            <w:tcW w:w="3397" w:type="dxa"/>
          </w:tcPr>
          <w:p w:rsidR="00981ACB" w:rsidRDefault="00981ACB" w:rsidP="00981AC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50 300 рублей 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- 14 000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+ 23 800 рублей</w:t>
            </w:r>
          </w:p>
        </w:tc>
      </w:tr>
      <w:tr w:rsidR="00981ACB" w:rsidTr="00B32689">
        <w:tc>
          <w:tcPr>
            <w:tcW w:w="3397" w:type="dxa"/>
          </w:tcPr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57 300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- 19 700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+ 30 800 рублей</w:t>
            </w:r>
          </w:p>
        </w:tc>
      </w:tr>
      <w:tr w:rsidR="00981ACB" w:rsidTr="00AE3283">
        <w:tc>
          <w:tcPr>
            <w:tcW w:w="10456" w:type="dxa"/>
            <w:gridSpan w:val="4"/>
          </w:tcPr>
          <w:p w:rsidR="00981ACB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13 дней/12</w:t>
            </w: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ночей</w:t>
            </w:r>
          </w:p>
        </w:tc>
      </w:tr>
      <w:tr w:rsidR="00981ACB" w:rsidTr="00B32689">
        <w:tc>
          <w:tcPr>
            <w:tcW w:w="3397" w:type="dxa"/>
          </w:tcPr>
          <w:p w:rsidR="00981ACB" w:rsidRDefault="00981ACB" w:rsidP="00981AC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49 500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- 11 000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+ 23 000 рублей</w:t>
            </w:r>
          </w:p>
        </w:tc>
      </w:tr>
      <w:tr w:rsidR="00981ACB" w:rsidTr="00B32689">
        <w:tc>
          <w:tcPr>
            <w:tcW w:w="3397" w:type="dxa"/>
          </w:tcPr>
          <w:p w:rsidR="00981ACB" w:rsidRDefault="00981ACB" w:rsidP="00981AC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52 700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- 15 500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+ 26 000 рублей</w:t>
            </w:r>
          </w:p>
        </w:tc>
      </w:tr>
      <w:tr w:rsidR="00981ACB" w:rsidTr="00B32689">
        <w:tc>
          <w:tcPr>
            <w:tcW w:w="3397" w:type="dxa"/>
          </w:tcPr>
          <w:p w:rsidR="00981ACB" w:rsidRDefault="00981ACB" w:rsidP="00981AC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  <w:p w:rsidR="00981ACB" w:rsidRDefault="00981ACB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60 300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- 21 500 рублей</w:t>
            </w:r>
          </w:p>
        </w:tc>
        <w:tc>
          <w:tcPr>
            <w:tcW w:w="2614" w:type="dxa"/>
          </w:tcPr>
          <w:p w:rsidR="00981ACB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+ 33 700 рублей</w:t>
            </w:r>
          </w:p>
        </w:tc>
      </w:tr>
      <w:tr w:rsidR="004C1359" w:rsidTr="00A5689B">
        <w:tc>
          <w:tcPr>
            <w:tcW w:w="10456" w:type="dxa"/>
            <w:gridSpan w:val="4"/>
          </w:tcPr>
          <w:p w:rsidR="004C1359" w:rsidRPr="00981ACB" w:rsidRDefault="004C1359" w:rsidP="004C13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magenta"/>
                <w:lang w:val="ru-RU"/>
              </w:rPr>
            </w:pP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14 дней/13ночей</w:t>
            </w:r>
          </w:p>
        </w:tc>
      </w:tr>
      <w:tr w:rsidR="004C1359" w:rsidTr="00B32689">
        <w:tc>
          <w:tcPr>
            <w:tcW w:w="3397" w:type="dxa"/>
          </w:tcPr>
          <w:p w:rsidR="004C1359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4C1359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4C1359" w:rsidRDefault="00815990" w:rsidP="00B326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51 500 рублей</w:t>
            </w:r>
          </w:p>
        </w:tc>
        <w:tc>
          <w:tcPr>
            <w:tcW w:w="2614" w:type="dxa"/>
          </w:tcPr>
          <w:p w:rsidR="004C1359" w:rsidRDefault="00CB1832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11 800 рублей</w:t>
            </w:r>
          </w:p>
        </w:tc>
        <w:tc>
          <w:tcPr>
            <w:tcW w:w="2614" w:type="dxa"/>
          </w:tcPr>
          <w:p w:rsidR="004C1359" w:rsidRDefault="009C3531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25 300 рублей</w:t>
            </w:r>
          </w:p>
        </w:tc>
      </w:tr>
      <w:tr w:rsidR="004C1359" w:rsidTr="00B32689">
        <w:tc>
          <w:tcPr>
            <w:tcW w:w="3397" w:type="dxa"/>
          </w:tcPr>
          <w:p w:rsidR="004C1359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КОРПУС 3</w:t>
            </w:r>
          </w:p>
          <w:p w:rsidR="004C1359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4C1359" w:rsidRDefault="00815990" w:rsidP="00B326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54 800 рублей</w:t>
            </w:r>
          </w:p>
        </w:tc>
        <w:tc>
          <w:tcPr>
            <w:tcW w:w="2614" w:type="dxa"/>
          </w:tcPr>
          <w:p w:rsidR="004C1359" w:rsidRDefault="009C3531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17 000 рублей</w:t>
            </w:r>
          </w:p>
        </w:tc>
        <w:tc>
          <w:tcPr>
            <w:tcW w:w="2614" w:type="dxa"/>
          </w:tcPr>
          <w:p w:rsidR="004C1359" w:rsidRDefault="009C3531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28 500 рублей</w:t>
            </w:r>
          </w:p>
        </w:tc>
      </w:tr>
      <w:tr w:rsidR="004C1359" w:rsidTr="00B32689">
        <w:tc>
          <w:tcPr>
            <w:tcW w:w="3397" w:type="dxa"/>
          </w:tcPr>
          <w:p w:rsidR="004C1359" w:rsidRDefault="004C1359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</w:tc>
        <w:tc>
          <w:tcPr>
            <w:tcW w:w="1831" w:type="dxa"/>
          </w:tcPr>
          <w:p w:rsidR="004C1359" w:rsidRDefault="00815990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63 300 рублей</w:t>
            </w:r>
          </w:p>
        </w:tc>
        <w:tc>
          <w:tcPr>
            <w:tcW w:w="2614" w:type="dxa"/>
          </w:tcPr>
          <w:p w:rsidR="004C1359" w:rsidRDefault="009C3531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23 200 рублей</w:t>
            </w:r>
          </w:p>
          <w:p w:rsidR="00981ACB" w:rsidRDefault="00981ACB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14" w:type="dxa"/>
          </w:tcPr>
          <w:p w:rsidR="004C1359" w:rsidRDefault="009C3531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36 700 рублей</w:t>
            </w:r>
          </w:p>
        </w:tc>
      </w:tr>
      <w:tr w:rsidR="00CB1832" w:rsidTr="00E7465C">
        <w:tc>
          <w:tcPr>
            <w:tcW w:w="10456" w:type="dxa"/>
            <w:gridSpan w:val="4"/>
          </w:tcPr>
          <w:p w:rsidR="00CB1832" w:rsidRPr="00981ACB" w:rsidRDefault="00CB1832" w:rsidP="00CB18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81AC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magenta"/>
                <w:u w:val="single"/>
                <w:lang w:val="ru-RU"/>
              </w:rPr>
              <w:t>15 дней/14 ночей</w:t>
            </w:r>
          </w:p>
        </w:tc>
      </w:tr>
      <w:tr w:rsidR="00CB1832" w:rsidTr="00B32689">
        <w:tc>
          <w:tcPr>
            <w:tcW w:w="3397" w:type="dxa"/>
          </w:tcPr>
          <w:p w:rsidR="00CB1832" w:rsidRDefault="00CB1832" w:rsidP="00CB183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2</w:t>
            </w:r>
          </w:p>
          <w:p w:rsidR="00CB1832" w:rsidRDefault="00CB1832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CB1832" w:rsidRDefault="00815990" w:rsidP="00B326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53 500 рублей</w:t>
            </w:r>
          </w:p>
        </w:tc>
        <w:tc>
          <w:tcPr>
            <w:tcW w:w="2614" w:type="dxa"/>
          </w:tcPr>
          <w:p w:rsidR="00CB1832" w:rsidRDefault="000918B3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12 500 рублей</w:t>
            </w:r>
          </w:p>
        </w:tc>
        <w:tc>
          <w:tcPr>
            <w:tcW w:w="2614" w:type="dxa"/>
          </w:tcPr>
          <w:p w:rsidR="00CB1832" w:rsidRDefault="000918B3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27 500 рублей</w:t>
            </w:r>
          </w:p>
        </w:tc>
      </w:tr>
      <w:tr w:rsidR="00CB1832" w:rsidTr="00B32689">
        <w:tc>
          <w:tcPr>
            <w:tcW w:w="3397" w:type="dxa"/>
          </w:tcPr>
          <w:p w:rsidR="00CB1832" w:rsidRDefault="00CB1832" w:rsidP="00CB183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3</w:t>
            </w:r>
          </w:p>
          <w:p w:rsidR="00CB1832" w:rsidRDefault="00CB1832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CB1832" w:rsidRDefault="00815990" w:rsidP="00B326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57 000 рублей</w:t>
            </w:r>
          </w:p>
        </w:tc>
        <w:tc>
          <w:tcPr>
            <w:tcW w:w="2614" w:type="dxa"/>
          </w:tcPr>
          <w:p w:rsidR="00CB1832" w:rsidRDefault="000918B3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18 500 рублей</w:t>
            </w:r>
          </w:p>
        </w:tc>
        <w:tc>
          <w:tcPr>
            <w:tcW w:w="2614" w:type="dxa"/>
          </w:tcPr>
          <w:p w:rsidR="00CB1832" w:rsidRDefault="000918B3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30 900 рублей</w:t>
            </w:r>
          </w:p>
        </w:tc>
      </w:tr>
      <w:tr w:rsidR="00CB1832" w:rsidTr="00B32689">
        <w:tc>
          <w:tcPr>
            <w:tcW w:w="3397" w:type="dxa"/>
          </w:tcPr>
          <w:p w:rsidR="00CB1832" w:rsidRDefault="00CB1832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КОРПУС 5</w:t>
            </w:r>
          </w:p>
          <w:p w:rsidR="00CB1832" w:rsidRDefault="00CB1832" w:rsidP="004C135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831" w:type="dxa"/>
          </w:tcPr>
          <w:p w:rsidR="00CB1832" w:rsidRDefault="00815990" w:rsidP="00B3268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66 200 рублей</w:t>
            </w:r>
          </w:p>
        </w:tc>
        <w:tc>
          <w:tcPr>
            <w:tcW w:w="2614" w:type="dxa"/>
          </w:tcPr>
          <w:p w:rsidR="00CB1832" w:rsidRDefault="000918B3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25 000 рублей</w:t>
            </w:r>
          </w:p>
        </w:tc>
        <w:tc>
          <w:tcPr>
            <w:tcW w:w="2614" w:type="dxa"/>
          </w:tcPr>
          <w:p w:rsidR="00CB1832" w:rsidRDefault="000918B3" w:rsidP="00981AC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815990">
              <w:rPr>
                <w:rFonts w:ascii="Times New Roman" w:hAnsi="Times New Roman" w:cs="Times New Roman"/>
                <w:sz w:val="24"/>
                <w:lang w:val="ru-RU"/>
              </w:rPr>
              <w:t xml:space="preserve"> 39 500 рублей</w:t>
            </w:r>
          </w:p>
        </w:tc>
      </w:tr>
    </w:tbl>
    <w:p w:rsidR="00833B84" w:rsidRDefault="00833B84" w:rsidP="007F7DDD">
      <w:pPr>
        <w:widowControl/>
        <w:contextualSpacing/>
        <w:jc w:val="left"/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</w:p>
    <w:p w:rsidR="00057166" w:rsidRPr="00815990" w:rsidRDefault="00057166" w:rsidP="007F7DDD">
      <w:pPr>
        <w:widowControl/>
        <w:contextualSpacing/>
        <w:jc w:val="left"/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  <w:r w:rsidRPr="00815990"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  <w:t xml:space="preserve">В стоимость тура входит: </w:t>
      </w:r>
    </w:p>
    <w:p w:rsidR="00057166" w:rsidRPr="00815990" w:rsidRDefault="00815990" w:rsidP="00815990">
      <w:pPr>
        <w:widowControl/>
        <w:jc w:val="left"/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057166" w:rsidRPr="00815990">
        <w:rPr>
          <w:rFonts w:ascii="Times New Roman" w:eastAsia="Calibri" w:hAnsi="Times New Roman" w:cs="Times New Roman"/>
          <w:sz w:val="24"/>
          <w:lang w:val="ru-RU" w:eastAsia="ru-RU"/>
        </w:rPr>
        <w:t>Автобилеты по маршруту Владивосток – Краскино – Хуньчунь – Краскино – Владивосток – прямой, беспересадочный автобус</w:t>
      </w:r>
    </w:p>
    <w:p w:rsidR="00057166" w:rsidRPr="00815990" w:rsidRDefault="00815990" w:rsidP="00815990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057166" w:rsidRPr="00815990">
        <w:rPr>
          <w:rFonts w:ascii="Times New Roman" w:eastAsia="Calibri" w:hAnsi="Times New Roman" w:cs="Times New Roman"/>
          <w:sz w:val="24"/>
          <w:lang w:val="ru-RU" w:eastAsia="ru-RU"/>
        </w:rPr>
        <w:t>Ж/д билеты (скоростной поезд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>) по маршруту Хуньчунь –</w:t>
      </w:r>
      <w:r w:rsidR="000918B3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 Инкоу – </w:t>
      </w:r>
      <w:r w:rsidR="00057166" w:rsidRPr="00815990">
        <w:rPr>
          <w:rFonts w:ascii="Times New Roman" w:eastAsia="Calibri" w:hAnsi="Times New Roman" w:cs="Times New Roman"/>
          <w:sz w:val="24"/>
          <w:lang w:val="ru-RU" w:eastAsia="ru-RU"/>
        </w:rPr>
        <w:t>Хуньчунь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 – второй класс</w:t>
      </w:r>
    </w:p>
    <w:p w:rsidR="00E05E0B" w:rsidRPr="00815990" w:rsidRDefault="00815990" w:rsidP="00815990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E05E0B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Трансфер </w:t>
      </w:r>
      <w:r w:rsidR="00C86DE9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по маршруту Инкоу – Баюйцзюань – Инкоу </w:t>
      </w:r>
    </w:p>
    <w:p w:rsidR="00057166" w:rsidRPr="00815990" w:rsidRDefault="00815990" w:rsidP="00815990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>Проживание в гостинице, в корпусе выбранной категории (корпус 2,3,5)</w:t>
      </w:r>
    </w:p>
    <w:p w:rsidR="00057166" w:rsidRPr="00815990" w:rsidRDefault="00815990" w:rsidP="00815990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>- 7/8/9/10/11/12/13/14 день</w:t>
      </w:r>
      <w:r w:rsidR="00057166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 – ночевка в гостинице 3* (г. Хуньчунь)</w:t>
      </w:r>
    </w:p>
    <w:p w:rsidR="00057166" w:rsidRPr="00815990" w:rsidRDefault="00815990" w:rsidP="00815990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>- Завтрак</w:t>
      </w:r>
      <w:r w:rsidR="00833B84">
        <w:rPr>
          <w:rFonts w:ascii="Times New Roman" w:eastAsia="Calibri" w:hAnsi="Times New Roman" w:cs="Times New Roman"/>
          <w:sz w:val="24"/>
          <w:lang w:val="ru-RU" w:eastAsia="ru-RU"/>
        </w:rPr>
        <w:t>и в ресторане гостиницы (шведский стол) – преимущественно китайская национальная кухня</w:t>
      </w:r>
    </w:p>
    <w:p w:rsidR="007F7DDD" w:rsidRPr="00815990" w:rsidRDefault="00833B84" w:rsidP="00833B84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Посещение термальных источников, бассейна и сауны – без ограничения по времени </w:t>
      </w:r>
    </w:p>
    <w:p w:rsidR="002023E3" w:rsidRDefault="00833B84" w:rsidP="00833B84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2023E3" w:rsidRPr="00815990">
        <w:rPr>
          <w:rFonts w:ascii="Times New Roman" w:eastAsia="Calibri" w:hAnsi="Times New Roman" w:cs="Times New Roman"/>
          <w:sz w:val="24"/>
          <w:lang w:val="ru-RU" w:eastAsia="ru-RU"/>
        </w:rPr>
        <w:t>Трансферы по программе тура</w:t>
      </w:r>
    </w:p>
    <w:p w:rsidR="00833B84" w:rsidRPr="00815990" w:rsidRDefault="00833B84" w:rsidP="00833B84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Pr="00815990">
        <w:rPr>
          <w:rFonts w:ascii="Times New Roman" w:eastAsia="Calibri" w:hAnsi="Times New Roman" w:cs="Times New Roman"/>
          <w:sz w:val="24"/>
          <w:lang w:val="ru-RU" w:eastAsia="ru-RU"/>
        </w:rPr>
        <w:t>Услуги гида-переводчика (встреча, проводы)</w:t>
      </w:r>
    </w:p>
    <w:p w:rsidR="00057166" w:rsidRPr="00815990" w:rsidRDefault="00833B84" w:rsidP="00833B84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057166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Услуги 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>визи</w:t>
      </w:r>
      <w:r w:rsidR="00BB5161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рования - оформление 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упрощенной формы </w:t>
      </w:r>
      <w:r w:rsidR="00BB5161" w:rsidRPr="00815990">
        <w:rPr>
          <w:rFonts w:ascii="Times New Roman" w:eastAsia="Calibri" w:hAnsi="Times New Roman" w:cs="Times New Roman"/>
          <w:sz w:val="24"/>
          <w:lang w:val="ru-RU" w:eastAsia="ru-RU"/>
        </w:rPr>
        <w:t xml:space="preserve">однократной </w:t>
      </w:r>
      <w:r w:rsidR="007F7DDD" w:rsidRPr="00815990">
        <w:rPr>
          <w:rFonts w:ascii="Times New Roman" w:eastAsia="Calibri" w:hAnsi="Times New Roman" w:cs="Times New Roman"/>
          <w:sz w:val="24"/>
          <w:lang w:val="ru-RU" w:eastAsia="ru-RU"/>
        </w:rPr>
        <w:t>туристической китайской визы</w:t>
      </w:r>
    </w:p>
    <w:p w:rsidR="000918B3" w:rsidRPr="00815990" w:rsidRDefault="000918B3" w:rsidP="002023E3">
      <w:pPr>
        <w:widowControl/>
        <w:contextualSpacing/>
        <w:jc w:val="left"/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</w:p>
    <w:p w:rsidR="002023E3" w:rsidRPr="00815990" w:rsidRDefault="002023E3" w:rsidP="002023E3">
      <w:pPr>
        <w:widowControl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  <w:r w:rsidRPr="00815990"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  <w:t>В стоимость тура не входит (туристы оплачивают самостоятельно):</w:t>
      </w:r>
    </w:p>
    <w:p w:rsidR="002023E3" w:rsidRPr="00833B84" w:rsidRDefault="00833B84" w:rsidP="00833B84">
      <w:pPr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r w:rsidR="002023E3" w:rsidRPr="00833B84">
        <w:rPr>
          <w:rFonts w:ascii="Times New Roman" w:eastAsia="Calibri" w:hAnsi="Times New Roman" w:cs="Times New Roman"/>
          <w:sz w:val="24"/>
          <w:lang w:val="ru-RU" w:eastAsia="ru-RU"/>
        </w:rPr>
        <w:t>Медицинские процедуры, лечение</w:t>
      </w:r>
    </w:p>
    <w:p w:rsidR="002023E3" w:rsidRPr="00833B84" w:rsidRDefault="00833B84" w:rsidP="00833B84">
      <w:pPr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  <w:r>
        <w:rPr>
          <w:rFonts w:ascii="Times New Roman" w:eastAsia="Calibri" w:hAnsi="Times New Roman" w:cs="Times New Roman"/>
          <w:sz w:val="24"/>
          <w:lang w:val="ru-RU" w:eastAsia="ru-RU"/>
        </w:rPr>
        <w:t xml:space="preserve">- </w:t>
      </w:r>
      <w:bookmarkStart w:id="0" w:name="_GoBack"/>
      <w:bookmarkEnd w:id="0"/>
      <w:r w:rsidR="002023E3" w:rsidRPr="00833B84">
        <w:rPr>
          <w:rFonts w:ascii="Times New Roman" w:eastAsia="Calibri" w:hAnsi="Times New Roman" w:cs="Times New Roman"/>
          <w:sz w:val="24"/>
          <w:lang w:val="ru-RU" w:eastAsia="ru-RU"/>
        </w:rPr>
        <w:t xml:space="preserve">Медицинская страховка                                                          </w:t>
      </w:r>
    </w:p>
    <w:p w:rsidR="002023E3" w:rsidRPr="00815990" w:rsidRDefault="002023E3" w:rsidP="002023E3">
      <w:pPr>
        <w:ind w:left="360"/>
        <w:rPr>
          <w:rFonts w:ascii="Times New Roman" w:eastAsia="Calibri" w:hAnsi="Times New Roman" w:cs="Times New Roman"/>
          <w:b/>
          <w:sz w:val="24"/>
          <w:u w:val="single"/>
          <w:lang w:val="ru-RU" w:eastAsia="ru-RU"/>
        </w:rPr>
      </w:pPr>
    </w:p>
    <w:p w:rsidR="002023E3" w:rsidRPr="00815990" w:rsidRDefault="002023E3" w:rsidP="002023E3">
      <w:pPr>
        <w:widowControl/>
        <w:ind w:left="720"/>
        <w:contextualSpacing/>
        <w:jc w:val="left"/>
        <w:rPr>
          <w:rFonts w:ascii="Times New Roman" w:eastAsia="Calibri" w:hAnsi="Times New Roman" w:cs="Times New Roman"/>
          <w:sz w:val="24"/>
          <w:lang w:val="ru-RU" w:eastAsia="ru-RU"/>
        </w:rPr>
      </w:pPr>
    </w:p>
    <w:p w:rsidR="00057166" w:rsidRPr="00815990" w:rsidRDefault="00057166" w:rsidP="00057166">
      <w:pPr>
        <w:rPr>
          <w:sz w:val="24"/>
          <w:lang w:val="ru-RU"/>
        </w:rPr>
      </w:pPr>
    </w:p>
    <w:p w:rsidR="000653F0" w:rsidRPr="00815990" w:rsidRDefault="000653F0">
      <w:pPr>
        <w:rPr>
          <w:sz w:val="24"/>
          <w:lang w:val="ru-RU"/>
        </w:rPr>
      </w:pPr>
    </w:p>
    <w:sectPr w:rsidR="000653F0" w:rsidRPr="00815990" w:rsidSect="009F2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EAF"/>
    <w:multiLevelType w:val="hybridMultilevel"/>
    <w:tmpl w:val="639E1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D20D7"/>
    <w:multiLevelType w:val="hybridMultilevel"/>
    <w:tmpl w:val="25D84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66"/>
    <w:rsid w:val="00057166"/>
    <w:rsid w:val="000653F0"/>
    <w:rsid w:val="000918B3"/>
    <w:rsid w:val="00177D19"/>
    <w:rsid w:val="001A7039"/>
    <w:rsid w:val="001D24DF"/>
    <w:rsid w:val="002023E3"/>
    <w:rsid w:val="004C1359"/>
    <w:rsid w:val="007370D5"/>
    <w:rsid w:val="007A3469"/>
    <w:rsid w:val="007F7DDD"/>
    <w:rsid w:val="00815990"/>
    <w:rsid w:val="00833B84"/>
    <w:rsid w:val="00841D23"/>
    <w:rsid w:val="00944864"/>
    <w:rsid w:val="00964F35"/>
    <w:rsid w:val="00981ACB"/>
    <w:rsid w:val="009C3531"/>
    <w:rsid w:val="00AF6031"/>
    <w:rsid w:val="00B417EE"/>
    <w:rsid w:val="00BB5161"/>
    <w:rsid w:val="00C86DE9"/>
    <w:rsid w:val="00CB1832"/>
    <w:rsid w:val="00CB1CE3"/>
    <w:rsid w:val="00D36426"/>
    <w:rsid w:val="00D55C04"/>
    <w:rsid w:val="00D647C1"/>
    <w:rsid w:val="00DC503D"/>
    <w:rsid w:val="00E02208"/>
    <w:rsid w:val="00E03D10"/>
    <w:rsid w:val="00E0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FF9B"/>
  <w15:chartTrackingRefBased/>
  <w15:docId w15:val="{4473A678-E85F-4D58-8774-D3E094B8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66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57166"/>
    <w:rPr>
      <w:i/>
      <w:iCs/>
    </w:rPr>
  </w:style>
  <w:style w:type="table" w:styleId="a4">
    <w:name w:val="Table Grid"/>
    <w:basedOn w:val="a1"/>
    <w:uiPriority w:val="39"/>
    <w:rsid w:val="0005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716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716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22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08"/>
    <w:rPr>
      <w:rFonts w:ascii="Segoe UI" w:eastAsiaTheme="minorEastAsia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anatou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ilana_tou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p@ilana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9F1B-73DA-4ADA-BF5A-4914C7B5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2023-09-08T09:03:00Z</cp:lastPrinted>
  <dcterms:created xsi:type="dcterms:W3CDTF">2023-05-20T04:47:00Z</dcterms:created>
  <dcterms:modified xsi:type="dcterms:W3CDTF">2023-09-08T09:03:00Z</dcterms:modified>
</cp:coreProperties>
</file>