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7" w:rsidRPr="00D92CA7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68D0367" wp14:editId="0AC845A9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242A37" w:rsidRPr="00D61748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242A37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242A37" w:rsidRPr="002A06A8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+7 994-0-111-991</w:t>
      </w:r>
    </w:p>
    <w:p w:rsidR="00242A37" w:rsidRPr="00B553F7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B553F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B553F7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242A37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242A37" w:rsidRDefault="00242A37" w:rsidP="00242A37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242A37" w:rsidRPr="00B553F7" w:rsidRDefault="00242A37" w:rsidP="00242A3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Реестровый номер туроператора 025266</w:t>
      </w:r>
    </w:p>
    <w:p w:rsidR="00242A37" w:rsidRDefault="00242A37" w:rsidP="00242A37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242A37" w:rsidRDefault="00242A37" w:rsidP="00242A3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242A37" w:rsidRDefault="00242A37" w:rsidP="00242A3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ЧАНЬЧУНЬ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242A37" w:rsidRPr="00B11C06" w:rsidRDefault="00242A37" w:rsidP="00242A3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5 дней/4 ночи</w:t>
      </w:r>
      <w:r w:rsidRPr="00B11C06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 xml:space="preserve">, </w:t>
      </w:r>
      <w:proofErr w:type="spellStart"/>
      <w:r w:rsidRPr="00B11C06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авто+жд</w:t>
      </w:r>
      <w:proofErr w:type="spellEnd"/>
    </w:p>
    <w:p w:rsidR="00CB1D79" w:rsidRDefault="00CB1D79">
      <w:pPr>
        <w:rPr>
          <w:lang w:val="ru-RU"/>
        </w:rPr>
      </w:pPr>
    </w:p>
    <w:p w:rsidR="00242A37" w:rsidRPr="00DA04E5" w:rsidRDefault="00242A37" w:rsidP="00242A37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42A37" w:rsidTr="006332EF">
        <w:tc>
          <w:tcPr>
            <w:tcW w:w="1413" w:type="dxa"/>
          </w:tcPr>
          <w:p w:rsidR="00242A37" w:rsidRPr="0077539F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>1 день</w:t>
            </w:r>
          </w:p>
        </w:tc>
        <w:tc>
          <w:tcPr>
            <w:tcW w:w="9043" w:type="dxa"/>
          </w:tcPr>
          <w:p w:rsidR="00242A37" w:rsidRPr="00182F19" w:rsidRDefault="00242A37" w:rsidP="00242A37">
            <w:pPr>
              <w:rPr>
                <w:lang w:val="ru-RU"/>
              </w:rPr>
            </w:pP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/Автовокзал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Остановка в п. Барабаш – 20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минут.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/п Краскино прохождение таможенного и пограничного контроля РФ и КНР.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\д вокзал. В 15:42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отправление турист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ов скоростным поездом (второй класс) по ма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 18:57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Чаньчунь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242A37" w:rsidRPr="00242A37" w:rsidTr="006332EF">
        <w:tc>
          <w:tcPr>
            <w:tcW w:w="1413" w:type="dxa"/>
          </w:tcPr>
          <w:p w:rsidR="00242A37" w:rsidRPr="0077539F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 – 4</w:t>
            </w: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день</w:t>
            </w:r>
          </w:p>
        </w:tc>
        <w:tc>
          <w:tcPr>
            <w:tcW w:w="9043" w:type="dxa"/>
          </w:tcPr>
          <w:p w:rsidR="00242A37" w:rsidRPr="001D439F" w:rsidRDefault="00242A37" w:rsidP="006332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 в ресторане гостиницы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242A37" w:rsidRPr="00242A37" w:rsidTr="006332EF">
        <w:tc>
          <w:tcPr>
            <w:tcW w:w="1413" w:type="dxa"/>
          </w:tcPr>
          <w:p w:rsidR="00242A37" w:rsidRPr="0077539F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7539F">
              <w:rPr>
                <w:rFonts w:ascii="Times New Roman" w:hAnsi="Times New Roman" w:cs="Times New Roman"/>
                <w:b/>
                <w:sz w:val="24"/>
                <w:lang w:val="ru-RU"/>
              </w:rPr>
              <w:t>5 день</w:t>
            </w:r>
          </w:p>
        </w:tc>
        <w:tc>
          <w:tcPr>
            <w:tcW w:w="9043" w:type="dxa"/>
          </w:tcPr>
          <w:p w:rsidR="00242A37" w:rsidRPr="001D439F" w:rsidRDefault="00242A37" w:rsidP="00242A3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(сухой паёк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– преимущественно китайская национальная ку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хня. Сдача гостиничных номеров.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Встреча с представителем принимающей компан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ии. Трансфер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/д вокзал. В 06:11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отправление турист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 скоростным поездом (второй класс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маршруту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Чаньчунь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 09:30</w:t>
            </w:r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прибытие туристов в г. </w:t>
            </w:r>
            <w:proofErr w:type="spellStart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 w:rsidRPr="001D43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Встреча с представителем принимающей компании. </w:t>
            </w:r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Отправление туристов из г. </w:t>
            </w:r>
            <w:proofErr w:type="spellStart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1D43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</w:p>
        </w:tc>
      </w:tr>
    </w:tbl>
    <w:p w:rsidR="00242A37" w:rsidRDefault="00242A37" w:rsidP="00242A37">
      <w:pPr>
        <w:rPr>
          <w:rFonts w:ascii="Times New Roman" w:hAnsi="Times New Roman" w:cs="Times New Roman"/>
          <w:sz w:val="24"/>
          <w:lang w:val="ru-RU"/>
        </w:rPr>
      </w:pPr>
    </w:p>
    <w:p w:rsidR="00242A37" w:rsidRDefault="00242A37" w:rsidP="00242A3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Стоимость тура указана на одного человека,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661"/>
        <w:gridCol w:w="2782"/>
        <w:gridCol w:w="2183"/>
      </w:tblGrid>
      <w:tr w:rsidR="00242A37" w:rsidTr="006332EF">
        <w:tc>
          <w:tcPr>
            <w:tcW w:w="2830" w:type="dxa"/>
          </w:tcPr>
          <w:p w:rsidR="00242A37" w:rsidRPr="00133435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661" w:type="dxa"/>
          </w:tcPr>
          <w:p w:rsidR="00242A37" w:rsidRPr="00133435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782" w:type="dxa"/>
          </w:tcPr>
          <w:p w:rsidR="00242A37" w:rsidRPr="00133435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242A37" w:rsidRPr="00133435" w:rsidRDefault="00242A37" w:rsidP="006332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242A37" w:rsidTr="006332EF">
        <w:tc>
          <w:tcPr>
            <w:tcW w:w="10456" w:type="dxa"/>
            <w:gridSpan w:val="4"/>
          </w:tcPr>
          <w:p w:rsidR="00242A37" w:rsidRPr="00032BDB" w:rsidRDefault="00242A37" w:rsidP="006332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</w:p>
        </w:tc>
      </w:tr>
      <w:tr w:rsidR="00242A37" w:rsidTr="006332EF">
        <w:tc>
          <w:tcPr>
            <w:tcW w:w="10456" w:type="dxa"/>
            <w:gridSpan w:val="4"/>
          </w:tcPr>
          <w:p w:rsidR="00242A37" w:rsidRPr="00A13D0C" w:rsidRDefault="00242A37" w:rsidP="00633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3 ночи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Pr="00032BDB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242A37" w:rsidRPr="007D16CB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242A3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242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:rsidR="00242A37" w:rsidRPr="007D16CB" w:rsidRDefault="00242A37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18 900 рублей</w:t>
            </w:r>
          </w:p>
        </w:tc>
        <w:tc>
          <w:tcPr>
            <w:tcW w:w="2183" w:type="dxa"/>
          </w:tcPr>
          <w:p w:rsidR="00242A37" w:rsidRPr="001533EF" w:rsidRDefault="00242A37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7B6B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242A37" w:rsidRP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22 500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19 300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+ 5 500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25 300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19 700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+ 8 500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29 200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21 300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+ 12 500 рублей</w:t>
            </w:r>
          </w:p>
        </w:tc>
      </w:tr>
      <w:tr w:rsidR="00242A37" w:rsidRPr="005A142B" w:rsidTr="00737CA6">
        <w:tc>
          <w:tcPr>
            <w:tcW w:w="10456" w:type="dxa"/>
            <w:gridSpan w:val="4"/>
          </w:tcPr>
          <w:p w:rsidR="00242A37" w:rsidRPr="001533EF" w:rsidRDefault="00242A37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ей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ночи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242A37" w:rsidRP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22 000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19 300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+ 5 000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242A37" w:rsidRDefault="00242A37" w:rsidP="006332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24 200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20 000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+ 7 300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27 900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20 500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+ 11 200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33 200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22 700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+ 16 800 рублей</w:t>
            </w:r>
          </w:p>
        </w:tc>
      </w:tr>
      <w:tr w:rsidR="00242A37" w:rsidRPr="005A142B" w:rsidTr="00616234">
        <w:tc>
          <w:tcPr>
            <w:tcW w:w="10456" w:type="dxa"/>
            <w:gridSpan w:val="4"/>
          </w:tcPr>
          <w:p w:rsidR="00242A37" w:rsidRPr="001533EF" w:rsidRDefault="00242A37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5 ноч</w:t>
            </w:r>
            <w:r w:rsidRPr="00242A3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23 300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19 700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+ 6 300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25 900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20 700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+ 9 100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30 500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22 500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+ 14 000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37 200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23 900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+ 21 000 рублей</w:t>
            </w:r>
          </w:p>
        </w:tc>
      </w:tr>
      <w:tr w:rsidR="00242A37" w:rsidRPr="005A142B" w:rsidTr="00DD2634">
        <w:tc>
          <w:tcPr>
            <w:tcW w:w="10456" w:type="dxa"/>
            <w:gridSpan w:val="4"/>
          </w:tcPr>
          <w:p w:rsidR="00242A37" w:rsidRPr="001533EF" w:rsidRDefault="00242A37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</w:t>
            </w:r>
            <w:r w:rsidRPr="00242A3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24 500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20 000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+ 7 500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27 700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21 300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+ 10 900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33 200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22 000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+ 16 800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41 200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25 300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+ 25 200 рублей</w:t>
            </w:r>
          </w:p>
        </w:tc>
      </w:tr>
      <w:tr w:rsidR="00242A37" w:rsidRPr="005A142B" w:rsidTr="003545B1">
        <w:tc>
          <w:tcPr>
            <w:tcW w:w="10456" w:type="dxa"/>
            <w:gridSpan w:val="4"/>
          </w:tcPr>
          <w:p w:rsidR="00242A37" w:rsidRPr="001533EF" w:rsidRDefault="00242A37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</w:t>
            </w:r>
            <w:r w:rsidRPr="00242A3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25 700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20 500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+ 8 800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29 500 рублей</w:t>
            </w:r>
          </w:p>
        </w:tc>
        <w:tc>
          <w:tcPr>
            <w:tcW w:w="2782" w:type="dxa"/>
          </w:tcPr>
          <w:p w:rsidR="00242A37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21 900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+ 12 700 рублей</w:t>
            </w:r>
          </w:p>
        </w:tc>
      </w:tr>
      <w:tr w:rsidR="00242A37" w:rsidRPr="005A142B" w:rsidTr="006332EF">
        <w:tc>
          <w:tcPr>
            <w:tcW w:w="2830" w:type="dxa"/>
          </w:tcPr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242A37" w:rsidRDefault="00242A37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242A37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35 900 рублей</w:t>
            </w:r>
          </w:p>
        </w:tc>
        <w:tc>
          <w:tcPr>
            <w:tcW w:w="2782" w:type="dxa"/>
          </w:tcPr>
          <w:p w:rsidR="00242A37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22 900 рублей</w:t>
            </w:r>
          </w:p>
        </w:tc>
        <w:tc>
          <w:tcPr>
            <w:tcW w:w="2183" w:type="dxa"/>
          </w:tcPr>
          <w:p w:rsidR="00242A37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+ 19 500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91486A" w:rsidRDefault="0091486A" w:rsidP="00242A3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45 000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26 700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+ 29 500 рублей</w:t>
            </w:r>
          </w:p>
        </w:tc>
      </w:tr>
      <w:tr w:rsidR="0091486A" w:rsidRPr="005A142B" w:rsidTr="00791AC7">
        <w:tc>
          <w:tcPr>
            <w:tcW w:w="10456" w:type="dxa"/>
            <w:gridSpan w:val="4"/>
          </w:tcPr>
          <w:p w:rsidR="0091486A" w:rsidRPr="001533EF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</w:t>
            </w:r>
            <w:r w:rsidRPr="00242A3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26 900 рублей</w:t>
            </w:r>
          </w:p>
        </w:tc>
        <w:tc>
          <w:tcPr>
            <w:tcW w:w="2782" w:type="dxa"/>
          </w:tcPr>
          <w:p w:rsidR="0091486A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20 900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+ 10 000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91486A" w:rsidRP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22 700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+ 14 500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23 700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+ 22 300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49 000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27 900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+ 33 500 рублей</w:t>
            </w:r>
          </w:p>
        </w:tc>
      </w:tr>
      <w:tr w:rsidR="0091486A" w:rsidRPr="005A142B" w:rsidTr="00892D36">
        <w:tc>
          <w:tcPr>
            <w:tcW w:w="10456" w:type="dxa"/>
            <w:gridSpan w:val="4"/>
          </w:tcPr>
          <w:p w:rsidR="0091486A" w:rsidRPr="001533EF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</w:t>
            </w:r>
            <w:r w:rsidRPr="00242A3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</w:tc>
        <w:tc>
          <w:tcPr>
            <w:tcW w:w="2782" w:type="dxa"/>
          </w:tcPr>
          <w:p w:rsidR="0091486A" w:rsidRPr="00BD715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21 300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+ 11 300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GUO MAO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23 300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+ 16 300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4*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41 000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24 500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+ 25 200 рублей</w:t>
            </w:r>
          </w:p>
        </w:tc>
      </w:tr>
      <w:tr w:rsidR="0091486A" w:rsidRPr="005A142B" w:rsidTr="006332EF">
        <w:tc>
          <w:tcPr>
            <w:tcW w:w="2830" w:type="dxa"/>
          </w:tcPr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 АН» 5*</w:t>
            </w:r>
          </w:p>
          <w:p w:rsidR="0091486A" w:rsidRDefault="0091486A" w:rsidP="009148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91486A" w:rsidRPr="0091486A" w:rsidRDefault="0091486A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53 000 рублей</w:t>
            </w:r>
          </w:p>
        </w:tc>
        <w:tc>
          <w:tcPr>
            <w:tcW w:w="2782" w:type="dxa"/>
          </w:tcPr>
          <w:p w:rsidR="0091486A" w:rsidRPr="00BD715A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29 300 рублей</w:t>
            </w:r>
          </w:p>
        </w:tc>
        <w:tc>
          <w:tcPr>
            <w:tcW w:w="2183" w:type="dxa"/>
          </w:tcPr>
          <w:p w:rsidR="0091486A" w:rsidRPr="001533EF" w:rsidRDefault="007B6B4F" w:rsidP="0063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+ 37 800 рублей</w:t>
            </w:r>
          </w:p>
        </w:tc>
      </w:tr>
    </w:tbl>
    <w:p w:rsidR="007B6B4F" w:rsidRDefault="007B6B4F" w:rsidP="007B6B4F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7B6B4F" w:rsidRDefault="007B6B4F" w:rsidP="007B6B4F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7B6B4F" w:rsidRPr="004168A8" w:rsidRDefault="007B6B4F" w:rsidP="007B6B4F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4168A8">
        <w:rPr>
          <w:rFonts w:ascii="Times New Roman" w:hAnsi="Times New Roman" w:cs="Times New Roman"/>
          <w:b/>
          <w:sz w:val="24"/>
          <w:u w:val="single"/>
          <w:lang w:val="ru-RU"/>
        </w:rPr>
        <w:lastRenderedPageBreak/>
        <w:t>В стоимость тура входит: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 w:rsidRPr="004168A8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4168A8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4168A8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4168A8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4168A8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 w:rsidRPr="004168A8"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4168A8">
        <w:rPr>
          <w:rFonts w:ascii="Times New Roman" w:hAnsi="Times New Roman" w:cs="Times New Roman"/>
          <w:sz w:val="24"/>
          <w:lang w:val="ru-RU"/>
        </w:rPr>
        <w:t>Ж</w:t>
      </w:r>
      <w:proofErr w:type="gramEnd"/>
      <w:r w:rsidRPr="004168A8">
        <w:rPr>
          <w:rFonts w:ascii="Times New Roman" w:hAnsi="Times New Roman" w:cs="Times New Roman"/>
          <w:sz w:val="24"/>
          <w:lang w:val="ru-RU"/>
        </w:rPr>
        <w:t xml:space="preserve">/д билеты по маршруту </w:t>
      </w:r>
      <w:proofErr w:type="spellStart"/>
      <w:r w:rsidRPr="004168A8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4168A8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4168A8"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 w:rsidRPr="004168A8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4168A8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4168A8"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класс, мягкие сидения)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 w:rsidRPr="004168A8">
        <w:rPr>
          <w:rFonts w:ascii="Times New Roman" w:hAnsi="Times New Roman" w:cs="Times New Roman"/>
          <w:sz w:val="24"/>
          <w:lang w:val="ru-RU"/>
        </w:rPr>
        <w:t xml:space="preserve">- Проживание в гостинице выбранной категории (г. </w:t>
      </w:r>
      <w:proofErr w:type="spellStart"/>
      <w:r w:rsidRPr="004168A8">
        <w:rPr>
          <w:rFonts w:ascii="Times New Roman" w:hAnsi="Times New Roman" w:cs="Times New Roman"/>
          <w:sz w:val="24"/>
          <w:lang w:val="ru-RU"/>
        </w:rPr>
        <w:t>Чаньчунь</w:t>
      </w:r>
      <w:proofErr w:type="spellEnd"/>
      <w:r w:rsidRPr="004168A8">
        <w:rPr>
          <w:rFonts w:ascii="Times New Roman" w:hAnsi="Times New Roman" w:cs="Times New Roman"/>
          <w:sz w:val="24"/>
          <w:lang w:val="ru-RU"/>
        </w:rPr>
        <w:t>)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 w:rsidRPr="004168A8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 w:rsidRPr="004168A8"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 w:rsidRPr="004168A8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7B6B4F" w:rsidRPr="004168A8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 w:rsidRPr="004168A8">
        <w:rPr>
          <w:rFonts w:ascii="Times New Roman" w:hAnsi="Times New Roman" w:cs="Times New Roman"/>
          <w:sz w:val="24"/>
          <w:lang w:val="ru-RU"/>
        </w:rPr>
        <w:t xml:space="preserve">- Услуги визирования – </w:t>
      </w:r>
      <w:r w:rsidRPr="004168A8">
        <w:rPr>
          <w:rFonts w:ascii="Times New Roman" w:eastAsia="Calibri" w:hAnsi="Times New Roman" w:cs="Times New Roman"/>
          <w:sz w:val="24"/>
          <w:lang w:val="ru-RU" w:eastAsia="ru-RU"/>
        </w:rPr>
        <w:t>оформление упрощенной формы однократной туристической китайской визы</w:t>
      </w:r>
    </w:p>
    <w:p w:rsidR="007B6B4F" w:rsidRPr="004168A8" w:rsidRDefault="007B6B4F" w:rsidP="007B6B4F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7B6B4F" w:rsidRPr="003F4058" w:rsidRDefault="007B6B4F" w:rsidP="007B6B4F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F405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7B6B4F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7B6B4F" w:rsidRPr="005F66FF" w:rsidRDefault="007B6B4F" w:rsidP="007B6B4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7B6B4F" w:rsidRDefault="007B6B4F" w:rsidP="007B6B4F">
      <w:pPr>
        <w:jc w:val="left"/>
      </w:pPr>
    </w:p>
    <w:p w:rsidR="007B6B4F" w:rsidRDefault="007B6B4F" w:rsidP="007B6B4F"/>
    <w:p w:rsidR="00242A37" w:rsidRPr="00242A37" w:rsidRDefault="00242A37">
      <w:pPr>
        <w:rPr>
          <w:lang w:val="ru-RU"/>
        </w:rPr>
      </w:pPr>
    </w:p>
    <w:sectPr w:rsidR="00242A37" w:rsidRPr="00242A37" w:rsidSect="0024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37"/>
    <w:rsid w:val="00242A37"/>
    <w:rsid w:val="007B6B4F"/>
    <w:rsid w:val="0091486A"/>
    <w:rsid w:val="00CB1D79"/>
    <w:rsid w:val="00E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3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A3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4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3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A3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4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2024-01-29T13:11:00Z</dcterms:created>
  <dcterms:modified xsi:type="dcterms:W3CDTF">2024-01-29T13:42:00Z</dcterms:modified>
</cp:coreProperties>
</file>